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2E6" w:rsidRPr="001B3CB8" w:rsidRDefault="001B3CB8" w:rsidP="001B3CB8">
      <w:pPr>
        <w:pStyle w:val="Geenafstand"/>
        <w:rPr>
          <w:b/>
          <w:sz w:val="36"/>
          <w:szCs w:val="36"/>
        </w:rPr>
      </w:pPr>
      <w:r w:rsidRPr="001B3CB8">
        <w:rPr>
          <w:b/>
          <w:sz w:val="36"/>
          <w:szCs w:val="36"/>
        </w:rPr>
        <w:t>Wat moet je leren voor het proefwerk Thema 2 Bloed</w:t>
      </w:r>
    </w:p>
    <w:p w:rsidR="001B3CB8" w:rsidRDefault="001B3CB8" w:rsidP="001B3CB8">
      <w:pPr>
        <w:pStyle w:val="Geenafstand"/>
      </w:pPr>
    </w:p>
    <w:p w:rsidR="001B3CB8" w:rsidRDefault="001B3CB8" w:rsidP="001B3CB8">
      <w:pPr>
        <w:pStyle w:val="Geenafstand"/>
        <w:rPr>
          <w:b/>
          <w:u w:val="single"/>
        </w:rPr>
      </w:pPr>
      <w:r w:rsidRPr="001B3CB8">
        <w:rPr>
          <w:b/>
          <w:u w:val="single"/>
        </w:rPr>
        <w:t>Werkboek</w:t>
      </w:r>
    </w:p>
    <w:p w:rsidR="001B3CB8" w:rsidRDefault="001B3CB8" w:rsidP="001B3CB8">
      <w:pPr>
        <w:pStyle w:val="Geenafstand"/>
      </w:pPr>
      <w:r>
        <w:t>Je leert van het werkboek zowel de teksten die in kaders zijn geplaatst (stof die niet in het boek staat), als de opdrachten. Denk aan het leren van de tekeningen (afbeeldingen)</w:t>
      </w:r>
    </w:p>
    <w:p w:rsidR="001B3CB8" w:rsidRPr="001B3CB8" w:rsidRDefault="001B3CB8" w:rsidP="001B3CB8">
      <w:pPr>
        <w:pStyle w:val="Geenafstand"/>
      </w:pPr>
    </w:p>
    <w:p w:rsidR="001B3CB8" w:rsidRDefault="001B3CB8" w:rsidP="001B3CB8">
      <w:pPr>
        <w:pStyle w:val="Geenafstand"/>
        <w:numPr>
          <w:ilvl w:val="0"/>
          <w:numId w:val="1"/>
        </w:numPr>
      </w:pPr>
      <w:r>
        <w:t>Paragraaf 1 Functie en samenstelling van bloed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>
        <w:t>Paragraaf 2 Rode bloedcellen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 w:rsidRPr="001B3CB8">
        <w:t>Paragraaf</w:t>
      </w:r>
      <w:r>
        <w:t xml:space="preserve"> 3 Bloedplaatjes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 w:rsidRPr="001B3CB8">
        <w:t>Paragraaf</w:t>
      </w:r>
      <w:r>
        <w:t xml:space="preserve"> 4 Witte bloedcellen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 w:rsidRPr="001B3CB8">
        <w:t>Paragraaf</w:t>
      </w:r>
      <w:r>
        <w:t xml:space="preserve"> 5 Bloedstamcellen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 w:rsidRPr="001B3CB8">
        <w:t>Paragraaf</w:t>
      </w:r>
      <w:r>
        <w:t xml:space="preserve"> 6 De bloedsomloop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 w:rsidRPr="001B3CB8">
        <w:t>Paragraaf</w:t>
      </w:r>
      <w:r>
        <w:t xml:space="preserve"> 7 Bouw van het hart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 w:rsidRPr="001B3CB8">
        <w:t>Paragraaf</w:t>
      </w:r>
      <w:r>
        <w:t xml:space="preserve"> 8 De hartslag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 w:rsidRPr="001B3CB8">
        <w:t>Paragraaf</w:t>
      </w:r>
      <w:r>
        <w:t xml:space="preserve"> 9 Slagaders, aders en haarvaten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>
        <w:t>Paragraaf 10 Plasma, weefselvloeistof en lymfe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>
        <w:t>Paragraaf 11 Verwijderen van afvalstoffen uit het bloed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>
        <w:t>Paragraaf 12 Problemen met hart en bloedvaten</w:t>
      </w:r>
    </w:p>
    <w:p w:rsidR="001B3CB8" w:rsidRDefault="001B3CB8" w:rsidP="001B3CB8">
      <w:pPr>
        <w:pStyle w:val="Geenafstand"/>
      </w:pPr>
    </w:p>
    <w:p w:rsidR="001B3CB8" w:rsidRPr="001B3CB8" w:rsidRDefault="001B3CB8" w:rsidP="001B3CB8">
      <w:pPr>
        <w:pStyle w:val="Geenafstand"/>
        <w:rPr>
          <w:b/>
          <w:u w:val="single"/>
        </w:rPr>
      </w:pPr>
      <w:r w:rsidRPr="001B3CB8">
        <w:rPr>
          <w:b/>
          <w:u w:val="single"/>
        </w:rPr>
        <w:t>Tekstboek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>
        <w:t>Basisstof 1 Bloed (blz. 132 t/m 134)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>
        <w:t>Basisstof 2 De bloedsomloop (</w:t>
      </w:r>
      <w:r w:rsidR="00E5220F">
        <w:t>134)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>
        <w:t>Basissto</w:t>
      </w:r>
      <w:r>
        <w:t>f</w:t>
      </w:r>
      <w:r w:rsidR="00E5220F">
        <w:t xml:space="preserve"> 3 Het hart (blz. 135 t/m 136)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>
        <w:t>Basisstof</w:t>
      </w:r>
      <w:r w:rsidR="00E5220F">
        <w:t xml:space="preserve"> 4 De bloedvaten (blz. 137 t/m 138)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>
        <w:t>Basisstof</w:t>
      </w:r>
      <w:r w:rsidR="00E5220F">
        <w:t xml:space="preserve"> 5 Hart- en vaatziekten (blz. 139 t/m 141)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>
        <w:t>Basisstof</w:t>
      </w:r>
      <w:r w:rsidR="00E5220F">
        <w:t xml:space="preserve"> 6 Weefselvloeistof en lymfe (blz. 142-143)</w:t>
      </w:r>
    </w:p>
    <w:p w:rsidR="001B3CB8" w:rsidRDefault="001B3CB8" w:rsidP="001B3CB8">
      <w:pPr>
        <w:pStyle w:val="Geenafstand"/>
        <w:numPr>
          <w:ilvl w:val="0"/>
          <w:numId w:val="1"/>
        </w:numPr>
      </w:pPr>
      <w:r>
        <w:t>Basisstof</w:t>
      </w:r>
      <w:r w:rsidR="00E5220F">
        <w:t xml:space="preserve"> 7 Uitscheiding (blz. 143)</w:t>
      </w:r>
    </w:p>
    <w:p w:rsidR="001B3CB8" w:rsidRDefault="00E5220F" w:rsidP="001B3CB8">
      <w:pPr>
        <w:pStyle w:val="Geenafstand"/>
        <w:numPr>
          <w:ilvl w:val="0"/>
          <w:numId w:val="1"/>
        </w:numPr>
      </w:pPr>
      <w:r>
        <w:t xml:space="preserve">Extra </w:t>
      </w:r>
      <w:r w:rsidR="001B3CB8">
        <w:t>Basisstof</w:t>
      </w:r>
      <w:r>
        <w:t xml:space="preserve"> 8 Bloedstolling (blz. 144)</w:t>
      </w:r>
    </w:p>
    <w:p w:rsidR="001B3CB8" w:rsidRDefault="00E5220F" w:rsidP="001B3CB8">
      <w:pPr>
        <w:pStyle w:val="Geenafstand"/>
        <w:numPr>
          <w:ilvl w:val="0"/>
          <w:numId w:val="1"/>
        </w:numPr>
      </w:pPr>
      <w:r>
        <w:t xml:space="preserve">Extra </w:t>
      </w:r>
      <w:r w:rsidR="001B3CB8">
        <w:t>Basisstof</w:t>
      </w:r>
      <w:r>
        <w:t xml:space="preserve"> 9 Antistoffen (blz. 145-146)</w:t>
      </w:r>
    </w:p>
    <w:p w:rsidR="001B3CB8" w:rsidRDefault="00E5220F" w:rsidP="00E5220F">
      <w:pPr>
        <w:pStyle w:val="Geenafstand"/>
        <w:numPr>
          <w:ilvl w:val="0"/>
          <w:numId w:val="1"/>
        </w:numPr>
      </w:pPr>
      <w:r>
        <w:t>Extra Basisstof 10 Bloedgroepen (blz. 146 t/m 148)</w:t>
      </w:r>
    </w:p>
    <w:p w:rsidR="00E5220F" w:rsidRDefault="00E5220F" w:rsidP="00E5220F">
      <w:pPr>
        <w:pStyle w:val="Geenafstand"/>
      </w:pPr>
    </w:p>
    <w:p w:rsidR="00E5220F" w:rsidRPr="00E5220F" w:rsidRDefault="00E5220F" w:rsidP="00E5220F">
      <w:pPr>
        <w:pStyle w:val="Geenafstand"/>
        <w:rPr>
          <w:b/>
          <w:u w:val="single"/>
        </w:rPr>
      </w:pPr>
      <w:proofErr w:type="spellStart"/>
      <w:r w:rsidRPr="00E5220F">
        <w:rPr>
          <w:b/>
          <w:u w:val="single"/>
        </w:rPr>
        <w:t>PowerPoints</w:t>
      </w:r>
      <w:proofErr w:type="spellEnd"/>
    </w:p>
    <w:p w:rsidR="00E5220F" w:rsidRDefault="00E5220F" w:rsidP="00E5220F">
      <w:pPr>
        <w:pStyle w:val="Geenafstand"/>
      </w:pPr>
      <w:r>
        <w:t xml:space="preserve">Om je te helpen bij het leren kun je gebruik maken van de </w:t>
      </w:r>
      <w:proofErr w:type="spellStart"/>
      <w:r>
        <w:t>PowerPoints</w:t>
      </w:r>
      <w:proofErr w:type="spellEnd"/>
      <w:r>
        <w:t xml:space="preserve"> waarin de stof tijdens de lessen is behandeld.</w:t>
      </w:r>
    </w:p>
    <w:p w:rsidR="00E5220F" w:rsidRDefault="00E5220F" w:rsidP="00E5220F">
      <w:pPr>
        <w:pStyle w:val="Geenafstand"/>
        <w:numPr>
          <w:ilvl w:val="0"/>
          <w:numId w:val="1"/>
        </w:numPr>
      </w:pPr>
      <w:r>
        <w:t>PPT Bloed – vaste bestanddelen</w:t>
      </w:r>
    </w:p>
    <w:p w:rsidR="00E5220F" w:rsidRDefault="00E5220F" w:rsidP="00E5220F">
      <w:pPr>
        <w:pStyle w:val="Geenafstand"/>
        <w:numPr>
          <w:ilvl w:val="0"/>
          <w:numId w:val="1"/>
        </w:numPr>
      </w:pPr>
      <w:r>
        <w:t>PPT Bloed – Bloedgroepen</w:t>
      </w:r>
    </w:p>
    <w:p w:rsidR="00E5220F" w:rsidRDefault="00E5220F" w:rsidP="00E5220F">
      <w:pPr>
        <w:pStyle w:val="Geenafstand"/>
        <w:numPr>
          <w:ilvl w:val="0"/>
          <w:numId w:val="1"/>
        </w:numPr>
      </w:pPr>
      <w:r>
        <w:t>PPT Bloed – Bouw hart</w:t>
      </w:r>
    </w:p>
    <w:p w:rsidR="00E5220F" w:rsidRDefault="00E5220F" w:rsidP="00E5220F">
      <w:pPr>
        <w:pStyle w:val="Geenafstand"/>
        <w:numPr>
          <w:ilvl w:val="0"/>
          <w:numId w:val="1"/>
        </w:numPr>
      </w:pPr>
      <w:r>
        <w:t xml:space="preserve">PPT Bloed – Bloedsomloop </w:t>
      </w:r>
      <w:bookmarkStart w:id="0" w:name="_GoBack"/>
      <w:bookmarkEnd w:id="0"/>
    </w:p>
    <w:p w:rsidR="001B3CB8" w:rsidRDefault="001B3CB8" w:rsidP="001B3CB8">
      <w:pPr>
        <w:pStyle w:val="Geenafstand"/>
      </w:pPr>
    </w:p>
    <w:sectPr w:rsidR="001B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C73FC"/>
    <w:multiLevelType w:val="hybridMultilevel"/>
    <w:tmpl w:val="EDF0A498"/>
    <w:lvl w:ilvl="0" w:tplc="923454D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B8"/>
    <w:rsid w:val="001B3CB8"/>
    <w:rsid w:val="006F02E6"/>
    <w:rsid w:val="00E5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B3C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B3C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Beheerder</cp:lastModifiedBy>
  <cp:revision>1</cp:revision>
  <dcterms:created xsi:type="dcterms:W3CDTF">2013-11-24T16:10:00Z</dcterms:created>
  <dcterms:modified xsi:type="dcterms:W3CDTF">2013-11-24T16:27:00Z</dcterms:modified>
</cp:coreProperties>
</file>